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5" w:rsidRDefault="002F2925" w:rsidP="002F2925">
      <w:pPr>
        <w:jc w:val="center"/>
        <w:rPr>
          <w:rFonts w:ascii="Garamond" w:hAnsi="Garamond"/>
          <w:b/>
          <w:sz w:val="28"/>
          <w:szCs w:val="28"/>
        </w:rPr>
      </w:pPr>
    </w:p>
    <w:p w:rsidR="002F2925" w:rsidRDefault="00042726" w:rsidP="002F2925">
      <w:pPr>
        <w:pStyle w:val="Title"/>
        <w:numPr>
          <w:ilvl w:val="12"/>
          <w:numId w:val="0"/>
        </w:numPr>
        <w:jc w:val="left"/>
        <w:rPr>
          <w:rFonts w:ascii="Garamond" w:hAnsi="Garamond"/>
          <w:szCs w:val="28"/>
        </w:rPr>
      </w:pPr>
      <w:r w:rsidRPr="00042726">
        <w:rPr>
          <w:rFonts w:ascii="Garamond" w:hAnsi="Garamond"/>
          <w:szCs w:val="28"/>
        </w:rPr>
        <w:drawing>
          <wp:inline distT="0" distB="0" distL="0" distR="0">
            <wp:extent cx="5486400" cy="1042033"/>
            <wp:effectExtent l="19050" t="0" r="0" b="0"/>
            <wp:docPr id="2" name="Picture 1" descr="1F7AF9A4-C838-4031-9765-CD600002D39F@earthli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26" w:rsidRDefault="00042726" w:rsidP="00F77F4F">
      <w:pPr>
        <w:jc w:val="center"/>
        <w:rPr>
          <w:rFonts w:ascii="Garamond" w:hAnsi="Garamond"/>
          <w:b/>
          <w:sz w:val="28"/>
          <w:szCs w:val="28"/>
        </w:rPr>
      </w:pPr>
    </w:p>
    <w:p w:rsidR="00F77F4F" w:rsidRPr="00FC734E" w:rsidRDefault="00F77F4F" w:rsidP="00F77F4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Workshop Coordinator’s Checklist</w:t>
      </w:r>
    </w:p>
    <w:p w:rsidR="00F77F4F" w:rsidRPr="000F74F6" w:rsidRDefault="00F77F4F" w:rsidP="00F77F4F">
      <w:pPr>
        <w:pStyle w:val="Heading3"/>
        <w:jc w:val="both"/>
        <w:rPr>
          <w:rFonts w:ascii="Garamond" w:hAnsi="Garamond"/>
          <w:szCs w:val="24"/>
        </w:rPr>
      </w:pPr>
    </w:p>
    <w:p w:rsidR="00F77F4F" w:rsidRPr="000F74F6" w:rsidRDefault="00F77F4F" w:rsidP="00F77F4F">
      <w:pPr>
        <w:pStyle w:val="Heading1"/>
        <w:jc w:val="both"/>
        <w:rPr>
          <w:rFonts w:ascii="Garamond" w:hAnsi="Garamond"/>
          <w:b/>
          <w:sz w:val="24"/>
          <w:szCs w:val="24"/>
        </w:rPr>
      </w:pPr>
      <w:r w:rsidRPr="000F74F6">
        <w:rPr>
          <w:rFonts w:ascii="Garamond" w:hAnsi="Garamond"/>
          <w:b/>
          <w:sz w:val="24"/>
          <w:szCs w:val="24"/>
        </w:rPr>
        <w:t>Workshop Coordinator Responsibilities</w:t>
      </w:r>
    </w:p>
    <w:p w:rsidR="00F77F4F" w:rsidRPr="000F74F6" w:rsidRDefault="00F77F4F" w:rsidP="00F77F4F">
      <w:p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The admi</w:t>
      </w:r>
      <w:r w:rsidR="002F2925">
        <w:rPr>
          <w:rFonts w:ascii="Garamond" w:hAnsi="Garamond"/>
          <w:szCs w:val="24"/>
        </w:rPr>
        <w:t xml:space="preserve">nistration of logistics for the planning and fellowship </w:t>
      </w:r>
      <w:r w:rsidRPr="000F74F6">
        <w:rPr>
          <w:rFonts w:ascii="Garamond" w:hAnsi="Garamond"/>
          <w:szCs w:val="24"/>
        </w:rPr>
        <w:t xml:space="preserve">workshops is a key factor in their success.  The Workshop Coordinator’s overall responsibilities </w:t>
      </w:r>
      <w:r w:rsidR="002F2925">
        <w:rPr>
          <w:rFonts w:ascii="Garamond" w:hAnsi="Garamond"/>
          <w:szCs w:val="24"/>
        </w:rPr>
        <w:t>may include the following</w:t>
      </w:r>
      <w:r w:rsidRPr="000F74F6">
        <w:rPr>
          <w:rFonts w:ascii="Garamond" w:hAnsi="Garamond"/>
          <w:szCs w:val="24"/>
        </w:rPr>
        <w:t>:</w:t>
      </w:r>
    </w:p>
    <w:p w:rsidR="00F77F4F" w:rsidRPr="000F74F6" w:rsidRDefault="00F77F4F" w:rsidP="00F77F4F">
      <w:pPr>
        <w:jc w:val="both"/>
        <w:rPr>
          <w:rFonts w:ascii="Garamond" w:hAnsi="Garamond"/>
          <w:szCs w:val="24"/>
        </w:rPr>
      </w:pPr>
    </w:p>
    <w:p w:rsidR="00F77F4F" w:rsidRPr="000F74F6" w:rsidRDefault="00F77F4F" w:rsidP="00F77F4F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Schedule the workshops, in consultation with the Spon</w:t>
      </w:r>
      <w:r w:rsidR="002F2925">
        <w:rPr>
          <w:rFonts w:ascii="Garamond" w:hAnsi="Garamond"/>
          <w:szCs w:val="24"/>
        </w:rPr>
        <w:t>sor and the workshop coach/facilitators</w:t>
      </w:r>
    </w:p>
    <w:p w:rsidR="00F77F4F" w:rsidRPr="000F74F6" w:rsidRDefault="00F77F4F" w:rsidP="00F77F4F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Secure meeting facilities, accommodations &amp; meals for </w:t>
      </w:r>
      <w:r w:rsidR="002F2925">
        <w:rPr>
          <w:rFonts w:ascii="Garamond" w:hAnsi="Garamond"/>
          <w:szCs w:val="24"/>
        </w:rPr>
        <w:t>the workshops</w:t>
      </w:r>
    </w:p>
    <w:p w:rsidR="00F77F4F" w:rsidRPr="000F74F6" w:rsidRDefault="00F77F4F" w:rsidP="00F77F4F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Maintain a list and email addresses of all participants; send out announcements, homework assignments and workshop information to participants</w:t>
      </w:r>
    </w:p>
    <w:p w:rsidR="00F77F4F" w:rsidRPr="000F74F6" w:rsidRDefault="00F77F4F" w:rsidP="00F77F4F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Work with facilitators to a</w:t>
      </w:r>
      <w:r w:rsidR="002F2925">
        <w:rPr>
          <w:rFonts w:ascii="Garamond" w:hAnsi="Garamond"/>
          <w:szCs w:val="24"/>
        </w:rPr>
        <w:t xml:space="preserve">ssemble workshop </w:t>
      </w:r>
      <w:r w:rsidRPr="000F74F6">
        <w:rPr>
          <w:rFonts w:ascii="Garamond" w:hAnsi="Garamond"/>
          <w:szCs w:val="24"/>
        </w:rPr>
        <w:t xml:space="preserve">notebooks </w:t>
      </w:r>
      <w:r w:rsidR="002F2925">
        <w:rPr>
          <w:rFonts w:ascii="Garamond" w:hAnsi="Garamond"/>
          <w:szCs w:val="24"/>
        </w:rPr>
        <w:t xml:space="preserve">and materials </w:t>
      </w:r>
      <w:r w:rsidRPr="000F74F6">
        <w:rPr>
          <w:rFonts w:ascii="Garamond" w:hAnsi="Garamond"/>
          <w:szCs w:val="24"/>
        </w:rPr>
        <w:t>(provided</w:t>
      </w:r>
      <w:r w:rsidR="002F2925">
        <w:rPr>
          <w:rFonts w:ascii="Garamond" w:hAnsi="Garamond"/>
          <w:szCs w:val="24"/>
        </w:rPr>
        <w:t xml:space="preserve"> by coach/facilitators</w:t>
      </w:r>
      <w:r w:rsidRPr="000F74F6">
        <w:rPr>
          <w:rFonts w:ascii="Garamond" w:hAnsi="Garamond"/>
          <w:szCs w:val="24"/>
        </w:rPr>
        <w:t xml:space="preserve">) </w:t>
      </w:r>
    </w:p>
    <w:p w:rsidR="00F77F4F" w:rsidRPr="000F74F6" w:rsidRDefault="00F77F4F" w:rsidP="00F77F4F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Make sure meeting room is set up, equipment functioning, and workshop materials available</w:t>
      </w:r>
    </w:p>
    <w:p w:rsidR="00F77F4F" w:rsidRPr="000F74F6" w:rsidRDefault="00F77F4F" w:rsidP="00F77F4F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Coordinate with host sites on field trip arrangements</w:t>
      </w:r>
    </w:p>
    <w:p w:rsidR="00F77F4F" w:rsidRPr="000F74F6" w:rsidRDefault="00F77F4F" w:rsidP="00F77F4F">
      <w:pPr>
        <w:jc w:val="both"/>
        <w:rPr>
          <w:rFonts w:ascii="Garamond" w:hAnsi="Garamond"/>
          <w:szCs w:val="24"/>
        </w:rPr>
      </w:pPr>
    </w:p>
    <w:p w:rsidR="00F77F4F" w:rsidRPr="000F74F6" w:rsidRDefault="00F77F4F" w:rsidP="00F77F4F">
      <w:pPr>
        <w:pStyle w:val="Heading3"/>
        <w:jc w:val="both"/>
        <w:rPr>
          <w:rFonts w:ascii="Garamond" w:hAnsi="Garamond"/>
          <w:szCs w:val="24"/>
        </w:rPr>
      </w:pPr>
    </w:p>
    <w:p w:rsidR="00F77F4F" w:rsidRPr="000F74F6" w:rsidRDefault="00F77F4F" w:rsidP="00F77F4F">
      <w:pPr>
        <w:pStyle w:val="Heading3"/>
        <w:jc w:val="both"/>
        <w:rPr>
          <w:rFonts w:ascii="Garamond" w:hAnsi="Garamond"/>
          <w:szCs w:val="24"/>
          <w:u w:val="single"/>
        </w:rPr>
      </w:pPr>
      <w:r w:rsidRPr="000F74F6">
        <w:rPr>
          <w:rFonts w:ascii="Garamond" w:hAnsi="Garamond"/>
          <w:szCs w:val="24"/>
          <w:u w:val="single"/>
        </w:rPr>
        <w:t xml:space="preserve">Organizing the Program </w:t>
      </w:r>
    </w:p>
    <w:p w:rsidR="00F77F4F" w:rsidRPr="000F74F6" w:rsidRDefault="00F77F4F" w:rsidP="00F77F4F">
      <w:pPr>
        <w:jc w:val="both"/>
        <w:rPr>
          <w:rFonts w:ascii="Garamond" w:hAnsi="Garamond"/>
          <w:szCs w:val="24"/>
        </w:rPr>
      </w:pPr>
    </w:p>
    <w:p w:rsidR="00F77F4F" w:rsidRPr="000F74F6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Obtain workshop date windows and names of project</w:t>
      </w:r>
      <w:r w:rsidR="002F2925">
        <w:rPr>
          <w:rFonts w:ascii="Garamond" w:hAnsi="Garamond"/>
          <w:szCs w:val="24"/>
        </w:rPr>
        <w:t>(</w:t>
      </w:r>
      <w:r w:rsidRPr="000F74F6">
        <w:rPr>
          <w:rFonts w:ascii="Garamond" w:hAnsi="Garamond"/>
          <w:szCs w:val="24"/>
        </w:rPr>
        <w:t>s</w:t>
      </w:r>
      <w:r w:rsidR="002F2925">
        <w:rPr>
          <w:rFonts w:ascii="Garamond" w:hAnsi="Garamond"/>
          <w:szCs w:val="24"/>
        </w:rPr>
        <w:t>)</w:t>
      </w:r>
      <w:r w:rsidRPr="000F74F6">
        <w:rPr>
          <w:rFonts w:ascii="Garamond" w:hAnsi="Garamond"/>
          <w:szCs w:val="24"/>
        </w:rPr>
        <w:t xml:space="preserve"> from Sponsor </w:t>
      </w:r>
    </w:p>
    <w:p w:rsidR="00F77F4F" w:rsidRPr="000F74F6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Obtain initial list of participants from Sponsor</w:t>
      </w:r>
      <w:r w:rsidR="002F2925">
        <w:rPr>
          <w:rFonts w:ascii="Garamond" w:hAnsi="Garamond"/>
          <w:szCs w:val="24"/>
        </w:rPr>
        <w:t xml:space="preserve"> and/or coach</w:t>
      </w:r>
    </w:p>
    <w:p w:rsidR="00F77F4F" w:rsidRPr="000F74F6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Create contact list of participants, including addresses, phone numbers</w:t>
      </w:r>
      <w:r w:rsidR="002F2925">
        <w:rPr>
          <w:rFonts w:ascii="Garamond" w:hAnsi="Garamond"/>
          <w:szCs w:val="24"/>
        </w:rPr>
        <w:t xml:space="preserve">, organizational </w:t>
      </w:r>
      <w:proofErr w:type="spellStart"/>
      <w:r w:rsidR="002F2925">
        <w:rPr>
          <w:rFonts w:ascii="Garamond" w:hAnsi="Garamond"/>
          <w:szCs w:val="24"/>
        </w:rPr>
        <w:t>affilitation</w:t>
      </w:r>
      <w:proofErr w:type="spellEnd"/>
      <w:r w:rsidRPr="000F74F6">
        <w:rPr>
          <w:rFonts w:ascii="Garamond" w:hAnsi="Garamond"/>
          <w:szCs w:val="24"/>
        </w:rPr>
        <w:t xml:space="preserve"> and email</w:t>
      </w:r>
    </w:p>
    <w:p w:rsidR="00F77F4F" w:rsidRPr="000F74F6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Determine tentative site location of initial workshop</w:t>
      </w:r>
    </w:p>
    <w:p w:rsidR="00F77F4F" w:rsidRPr="000F74F6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Secure date commitments from sponsor, facilitator and participants</w:t>
      </w:r>
    </w:p>
    <w:p w:rsidR="00F77F4F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Identify budget center for managing expenses and transfers </w:t>
      </w:r>
    </w:p>
    <w:p w:rsidR="00F77F4F" w:rsidRPr="000F74F6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Email </w:t>
      </w:r>
      <w:r w:rsidR="002F2925">
        <w:rPr>
          <w:rFonts w:ascii="Garamond" w:hAnsi="Garamond"/>
          <w:szCs w:val="24"/>
        </w:rPr>
        <w:t xml:space="preserve">any logistical information as well as agenda, </w:t>
      </w:r>
      <w:r w:rsidRPr="000F74F6">
        <w:rPr>
          <w:rFonts w:ascii="Garamond" w:hAnsi="Garamond"/>
          <w:szCs w:val="24"/>
        </w:rPr>
        <w:t>homework assignment</w:t>
      </w:r>
      <w:r w:rsidR="002F2925">
        <w:rPr>
          <w:rFonts w:ascii="Garamond" w:hAnsi="Garamond"/>
          <w:szCs w:val="24"/>
        </w:rPr>
        <w:t xml:space="preserve">s </w:t>
      </w:r>
      <w:r w:rsidRPr="000F74F6">
        <w:rPr>
          <w:rFonts w:ascii="Garamond" w:hAnsi="Garamond"/>
          <w:szCs w:val="24"/>
        </w:rPr>
        <w:t xml:space="preserve">to all participants </w:t>
      </w:r>
      <w:r w:rsidR="002F2925">
        <w:rPr>
          <w:rFonts w:ascii="Garamond" w:hAnsi="Garamond"/>
          <w:szCs w:val="24"/>
        </w:rPr>
        <w:t>(provided by coaches)</w:t>
      </w:r>
    </w:p>
    <w:p w:rsidR="00F77F4F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Provide estimated number of participants to the facilitator, at least one month in advance of the first workshop.  </w:t>
      </w:r>
    </w:p>
    <w:p w:rsidR="00042726" w:rsidRDefault="00042726" w:rsidP="00F77F4F">
      <w:pPr>
        <w:pStyle w:val="Heading3"/>
        <w:jc w:val="both"/>
        <w:rPr>
          <w:rFonts w:ascii="Garamond" w:hAnsi="Garamond"/>
          <w:szCs w:val="24"/>
          <w:u w:val="single"/>
        </w:rPr>
      </w:pPr>
    </w:p>
    <w:p w:rsidR="00042726" w:rsidRDefault="00042726" w:rsidP="00F77F4F">
      <w:pPr>
        <w:pStyle w:val="Heading3"/>
        <w:jc w:val="both"/>
        <w:rPr>
          <w:rFonts w:ascii="Garamond" w:hAnsi="Garamond"/>
          <w:szCs w:val="24"/>
          <w:u w:val="single"/>
        </w:rPr>
      </w:pPr>
    </w:p>
    <w:p w:rsidR="00042726" w:rsidRDefault="00042726" w:rsidP="00F77F4F">
      <w:pPr>
        <w:pStyle w:val="Heading3"/>
        <w:jc w:val="both"/>
        <w:rPr>
          <w:rFonts w:ascii="Garamond" w:hAnsi="Garamond"/>
          <w:szCs w:val="24"/>
          <w:u w:val="single"/>
        </w:rPr>
      </w:pPr>
    </w:p>
    <w:p w:rsidR="00042726" w:rsidRDefault="00042726" w:rsidP="00F77F4F">
      <w:pPr>
        <w:pStyle w:val="Heading3"/>
        <w:jc w:val="both"/>
        <w:rPr>
          <w:rFonts w:ascii="Garamond" w:hAnsi="Garamond"/>
          <w:szCs w:val="24"/>
          <w:u w:val="single"/>
        </w:rPr>
      </w:pPr>
    </w:p>
    <w:p w:rsidR="00F77F4F" w:rsidRPr="000F74F6" w:rsidRDefault="00F77F4F" w:rsidP="00F77F4F">
      <w:pPr>
        <w:pStyle w:val="Heading3"/>
        <w:jc w:val="both"/>
        <w:rPr>
          <w:rFonts w:ascii="Garamond" w:hAnsi="Garamond"/>
          <w:szCs w:val="24"/>
          <w:u w:val="single"/>
        </w:rPr>
      </w:pPr>
      <w:r w:rsidRPr="000F74F6">
        <w:rPr>
          <w:rFonts w:ascii="Garamond" w:hAnsi="Garamond"/>
          <w:szCs w:val="24"/>
          <w:u w:val="single"/>
        </w:rPr>
        <w:t>Meeting and Logistical Arrangements -- Prior to Each Workshop</w:t>
      </w:r>
    </w:p>
    <w:p w:rsidR="00F77F4F" w:rsidRPr="000F74F6" w:rsidRDefault="00F77F4F" w:rsidP="00F77F4F">
      <w:pPr>
        <w:jc w:val="both"/>
        <w:rPr>
          <w:rFonts w:ascii="Garamond" w:hAnsi="Garamond"/>
          <w:szCs w:val="24"/>
        </w:rPr>
      </w:pPr>
    </w:p>
    <w:p w:rsidR="00F77F4F" w:rsidRPr="000F74F6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Review </w:t>
      </w:r>
      <w:r w:rsidRPr="000F74F6">
        <w:rPr>
          <w:rFonts w:ascii="Garamond" w:hAnsi="Garamond"/>
          <w:i/>
          <w:szCs w:val="24"/>
        </w:rPr>
        <w:t xml:space="preserve">Meeting Facility Checklist </w:t>
      </w:r>
      <w:r w:rsidRPr="000F74F6">
        <w:rPr>
          <w:rFonts w:ascii="Garamond" w:hAnsi="Garamond"/>
          <w:szCs w:val="24"/>
        </w:rPr>
        <w:t>and email checklist to local staff contact. Locate good meeting facility and lodging.</w:t>
      </w:r>
    </w:p>
    <w:p w:rsidR="00F77F4F" w:rsidRPr="000F74F6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Reserve dates, tentative number of lodging rooms, meeting room, dining or catering.  Negotiate contract.  If possible, set up direct billing.  If available, get brochures and maps to send to participants.  </w:t>
      </w:r>
    </w:p>
    <w:p w:rsidR="00F77F4F" w:rsidRPr="000F74F6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Contact restaurants (on-site or off-site) or caterer to reserve dates, discuss tentative number of people attending and menu ideas.  Set up direct billing, if possible.  If not, the sponsor or </w:t>
      </w:r>
      <w:r w:rsidR="002F2925">
        <w:rPr>
          <w:rFonts w:ascii="Garamond" w:hAnsi="Garamond"/>
          <w:szCs w:val="24"/>
        </w:rPr>
        <w:t>coach/</w:t>
      </w:r>
      <w:r w:rsidRPr="000F74F6">
        <w:rPr>
          <w:rFonts w:ascii="Garamond" w:hAnsi="Garamond"/>
          <w:szCs w:val="24"/>
        </w:rPr>
        <w:t>facilitator can pick up bill for reimbursement.</w:t>
      </w:r>
    </w:p>
    <w:p w:rsidR="00F77F4F" w:rsidRPr="000F74F6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Obtain logistical information (site directions, local weather, time zone, etc.) to send to participants</w:t>
      </w:r>
    </w:p>
    <w:p w:rsidR="00F77F4F" w:rsidRPr="000F74F6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Identify field trip, working with local project staff – see </w:t>
      </w:r>
      <w:r w:rsidRPr="000F74F6">
        <w:rPr>
          <w:rFonts w:ascii="Garamond" w:hAnsi="Garamond"/>
          <w:i/>
          <w:szCs w:val="24"/>
        </w:rPr>
        <w:t>Field Trip Checklist</w:t>
      </w:r>
    </w:p>
    <w:p w:rsidR="00F77F4F" w:rsidRPr="000F74F6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Develop draft agenda with Facilitator, including starting and ending times</w:t>
      </w:r>
    </w:p>
    <w:p w:rsidR="00F77F4F" w:rsidRDefault="00F77F4F" w:rsidP="00F77F4F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</w:rPr>
      </w:pPr>
    </w:p>
    <w:p w:rsidR="00F77F4F" w:rsidRPr="000F74F6" w:rsidRDefault="00F77F4F" w:rsidP="00F77F4F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</w:rPr>
      </w:pPr>
      <w:r w:rsidRPr="000F74F6">
        <w:rPr>
          <w:rFonts w:ascii="Garamond" w:hAnsi="Garamond"/>
          <w:b/>
          <w:noProof/>
          <w:szCs w:val="24"/>
          <w:u w:val="single"/>
        </w:rPr>
        <w:t>Communications with Participants -- Prior to Each Workshop</w:t>
      </w:r>
    </w:p>
    <w:p w:rsidR="00F77F4F" w:rsidRPr="000F74F6" w:rsidRDefault="00F77F4F" w:rsidP="00F77F4F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</w:rPr>
      </w:pPr>
    </w:p>
    <w:p w:rsidR="00F77F4F" w:rsidRPr="000F74F6" w:rsidRDefault="00F77F4F" w:rsidP="002F2925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</w:rPr>
      </w:pPr>
      <w:r w:rsidRPr="000F74F6">
        <w:rPr>
          <w:rFonts w:ascii="Garamond" w:hAnsi="Garamond"/>
          <w:noProof/>
          <w:szCs w:val="24"/>
        </w:rPr>
        <w:t>Email the appropriate homework assignment (the facilitator will provide a homework recap after each workshop)</w:t>
      </w:r>
    </w:p>
    <w:p w:rsidR="00F77F4F" w:rsidRPr="000F74F6" w:rsidRDefault="00F77F4F" w:rsidP="00F77F4F">
      <w:pPr>
        <w:pStyle w:val="Header"/>
        <w:tabs>
          <w:tab w:val="clear" w:pos="4320"/>
          <w:tab w:val="clear" w:pos="8640"/>
          <w:tab w:val="num" w:pos="360"/>
        </w:tabs>
        <w:ind w:left="360" w:hanging="360"/>
        <w:jc w:val="both"/>
        <w:rPr>
          <w:rFonts w:ascii="Garamond" w:hAnsi="Garamond"/>
          <w:noProof/>
          <w:szCs w:val="24"/>
        </w:rPr>
      </w:pPr>
    </w:p>
    <w:p w:rsidR="00F77F4F" w:rsidRPr="000F74F6" w:rsidRDefault="00F77F4F" w:rsidP="002F2925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</w:rPr>
      </w:pPr>
      <w:r w:rsidRPr="000F74F6">
        <w:rPr>
          <w:rFonts w:ascii="Garamond" w:hAnsi="Garamond"/>
          <w:noProof/>
          <w:szCs w:val="24"/>
        </w:rPr>
        <w:t>Email basic logistical information, including</w:t>
      </w:r>
      <w:r w:rsidR="002F2925">
        <w:rPr>
          <w:rFonts w:ascii="Garamond" w:hAnsi="Garamond"/>
          <w:noProof/>
          <w:szCs w:val="24"/>
        </w:rPr>
        <w:t>:</w:t>
      </w:r>
    </w:p>
    <w:p w:rsidR="00F77F4F" w:rsidRPr="000F74F6" w:rsidRDefault="00F77F4F" w:rsidP="002F2925">
      <w:pPr>
        <w:numPr>
          <w:ilvl w:val="0"/>
          <w:numId w:val="16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Workshop start/finish times</w:t>
      </w:r>
    </w:p>
    <w:p w:rsidR="00F77F4F" w:rsidRPr="000F74F6" w:rsidRDefault="00F77F4F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Airport location(s)   </w:t>
      </w:r>
      <w:r w:rsidRPr="000F74F6">
        <w:rPr>
          <w:rFonts w:ascii="Garamond" w:hAnsi="Garamond"/>
          <w:i/>
          <w:szCs w:val="24"/>
        </w:rPr>
        <w:t>please be sure to indicate time zone is different from meeting site</w:t>
      </w:r>
    </w:p>
    <w:p w:rsidR="00F77F4F" w:rsidRPr="000F74F6" w:rsidRDefault="00F77F4F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Meeting location and accommodations overview</w:t>
      </w:r>
    </w:p>
    <w:p w:rsidR="00F77F4F" w:rsidRPr="000F74F6" w:rsidRDefault="00F77F4F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Field trip overview</w:t>
      </w:r>
    </w:p>
    <w:p w:rsidR="00F77F4F" w:rsidRPr="000F74F6" w:rsidRDefault="00F77F4F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Request for any special dietary and A/V needs </w:t>
      </w:r>
    </w:p>
    <w:p w:rsidR="00F77F4F" w:rsidRPr="000F74F6" w:rsidRDefault="00F77F4F" w:rsidP="002F2925">
      <w:pPr>
        <w:ind w:left="360"/>
        <w:jc w:val="both"/>
        <w:rPr>
          <w:rFonts w:ascii="Garamond" w:hAnsi="Garamond"/>
          <w:szCs w:val="24"/>
        </w:rPr>
      </w:pPr>
    </w:p>
    <w:p w:rsidR="00F77F4F" w:rsidRPr="000F74F6" w:rsidRDefault="00F77F4F" w:rsidP="002F2925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</w:rPr>
      </w:pPr>
      <w:r w:rsidRPr="000F74F6">
        <w:rPr>
          <w:rFonts w:ascii="Garamond" w:hAnsi="Garamond"/>
          <w:noProof/>
          <w:szCs w:val="24"/>
        </w:rPr>
        <w:t xml:space="preserve">Secure </w:t>
      </w:r>
      <w:r w:rsidR="002F2925">
        <w:rPr>
          <w:rFonts w:ascii="Garamond" w:hAnsi="Garamond"/>
          <w:noProof/>
          <w:szCs w:val="24"/>
        </w:rPr>
        <w:t xml:space="preserve">any team homework materials from </w:t>
      </w:r>
      <w:r w:rsidRPr="000F74F6">
        <w:rPr>
          <w:rFonts w:ascii="Garamond" w:hAnsi="Garamond"/>
          <w:noProof/>
          <w:szCs w:val="24"/>
        </w:rPr>
        <w:t>team leaders prior to workshops (</w:t>
      </w:r>
      <w:r w:rsidR="002F2925">
        <w:rPr>
          <w:rFonts w:ascii="Garamond" w:hAnsi="Garamond"/>
          <w:noProof/>
          <w:szCs w:val="24"/>
        </w:rPr>
        <w:t>coach/facilitator will inform you of what to expect.</w:t>
      </w:r>
      <w:bookmarkStart w:id="0" w:name="OLE_LINK3"/>
      <w:r w:rsidRPr="000F74F6">
        <w:rPr>
          <w:rFonts w:ascii="Garamond" w:hAnsi="Garamond"/>
          <w:noProof/>
          <w:szCs w:val="24"/>
        </w:rPr>
        <w:t xml:space="preserve">) </w:t>
      </w:r>
    </w:p>
    <w:p w:rsidR="00F77F4F" w:rsidRPr="002F2925" w:rsidRDefault="00F77F4F" w:rsidP="002F2925">
      <w:pPr>
        <w:pStyle w:val="ListParagraph"/>
        <w:numPr>
          <w:ilvl w:val="0"/>
          <w:numId w:val="17"/>
        </w:numPr>
        <w:jc w:val="both"/>
        <w:rPr>
          <w:rFonts w:ascii="Garamond" w:hAnsi="Garamond"/>
          <w:szCs w:val="24"/>
        </w:rPr>
      </w:pPr>
      <w:r w:rsidRPr="002F2925">
        <w:rPr>
          <w:rFonts w:ascii="Garamond" w:hAnsi="Garamond"/>
          <w:szCs w:val="24"/>
        </w:rPr>
        <w:t xml:space="preserve">Forward </w:t>
      </w:r>
      <w:bookmarkEnd w:id="0"/>
      <w:r w:rsidR="002F2925" w:rsidRPr="002F2925">
        <w:rPr>
          <w:rFonts w:ascii="Garamond" w:hAnsi="Garamond"/>
          <w:szCs w:val="24"/>
        </w:rPr>
        <w:t xml:space="preserve">copies </w:t>
      </w:r>
      <w:r w:rsidRPr="002F2925">
        <w:rPr>
          <w:rFonts w:ascii="Garamond" w:hAnsi="Garamond"/>
          <w:szCs w:val="24"/>
        </w:rPr>
        <w:t xml:space="preserve">to </w:t>
      </w:r>
      <w:r w:rsidR="002F2925" w:rsidRPr="002F2925">
        <w:rPr>
          <w:rFonts w:ascii="Garamond" w:hAnsi="Garamond"/>
          <w:szCs w:val="24"/>
        </w:rPr>
        <w:t>Coach/</w:t>
      </w:r>
      <w:r w:rsidRPr="002F2925">
        <w:rPr>
          <w:rFonts w:ascii="Garamond" w:hAnsi="Garamond"/>
          <w:szCs w:val="24"/>
        </w:rPr>
        <w:t>Facilitator</w:t>
      </w:r>
      <w:r w:rsidR="002F2925" w:rsidRPr="002F2925">
        <w:rPr>
          <w:rFonts w:ascii="Garamond" w:hAnsi="Garamond"/>
          <w:szCs w:val="24"/>
        </w:rPr>
        <w:t xml:space="preserve"> or put in shared file</w:t>
      </w:r>
    </w:p>
    <w:p w:rsidR="00F77F4F" w:rsidRPr="000F74F6" w:rsidRDefault="00F77F4F" w:rsidP="002F2925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Garamond" w:hAnsi="Garamond"/>
          <w:noProof/>
          <w:szCs w:val="24"/>
        </w:rPr>
      </w:pPr>
    </w:p>
    <w:p w:rsidR="00F77F4F" w:rsidRDefault="00F77F4F" w:rsidP="00F77F4F">
      <w:pPr>
        <w:jc w:val="both"/>
        <w:rPr>
          <w:rFonts w:ascii="Garamond" w:hAnsi="Garamond"/>
          <w:b/>
          <w:noProof/>
          <w:szCs w:val="24"/>
          <w:u w:val="single"/>
        </w:rPr>
      </w:pPr>
      <w:r w:rsidRPr="000F74F6">
        <w:rPr>
          <w:rFonts w:ascii="Garamond" w:hAnsi="Garamond"/>
          <w:b/>
          <w:noProof/>
          <w:szCs w:val="24"/>
          <w:u w:val="single"/>
        </w:rPr>
        <w:t>Materials for Workshops</w:t>
      </w:r>
    </w:p>
    <w:p w:rsidR="002F2925" w:rsidRPr="002F2925" w:rsidRDefault="002F2925" w:rsidP="002F2925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noProof/>
          <w:szCs w:val="24"/>
          <w:u w:val="single"/>
        </w:rPr>
      </w:pPr>
      <w:r>
        <w:rPr>
          <w:rFonts w:ascii="Garamond" w:hAnsi="Garamond"/>
          <w:noProof/>
          <w:szCs w:val="24"/>
        </w:rPr>
        <w:t>Work with coach/facilitator as needed to produce workshop materials (agenda, copies of presentations, workshop aides, breakout instructions, copies of handbooks, etc.</w:t>
      </w:r>
    </w:p>
    <w:p w:rsidR="00F77F4F" w:rsidRPr="000F74F6" w:rsidRDefault="00F77F4F" w:rsidP="00F77F4F">
      <w:pPr>
        <w:jc w:val="both"/>
        <w:rPr>
          <w:rFonts w:ascii="Garamond" w:hAnsi="Garamond"/>
          <w:noProof/>
          <w:szCs w:val="24"/>
          <w:u w:val="single"/>
        </w:rPr>
      </w:pPr>
    </w:p>
    <w:p w:rsidR="00F77F4F" w:rsidRPr="000F74F6" w:rsidRDefault="00F77F4F" w:rsidP="00F77F4F">
      <w:pPr>
        <w:jc w:val="both"/>
        <w:rPr>
          <w:rFonts w:ascii="Garamond" w:hAnsi="Garamond"/>
          <w:b/>
          <w:noProof/>
          <w:szCs w:val="24"/>
          <w:u w:val="single"/>
        </w:rPr>
      </w:pPr>
      <w:r w:rsidRPr="000F74F6">
        <w:rPr>
          <w:rFonts w:ascii="Garamond" w:hAnsi="Garamond"/>
          <w:b/>
          <w:noProof/>
          <w:szCs w:val="24"/>
          <w:u w:val="single"/>
        </w:rPr>
        <w:t>Audiovisual &amp; Equipment for Workshops</w:t>
      </w:r>
    </w:p>
    <w:p w:rsidR="00F77F4F" w:rsidRPr="000F74F6" w:rsidRDefault="00F77F4F" w:rsidP="00F77F4F">
      <w:pPr>
        <w:jc w:val="both"/>
        <w:rPr>
          <w:rFonts w:ascii="Garamond" w:hAnsi="Garamond"/>
          <w:noProof/>
          <w:szCs w:val="24"/>
          <w:u w:val="single"/>
        </w:rPr>
      </w:pPr>
    </w:p>
    <w:p w:rsidR="00F77F4F" w:rsidRPr="000F74F6" w:rsidRDefault="00F77F4F" w:rsidP="00F77F4F">
      <w:pPr>
        <w:pStyle w:val="Heading1"/>
        <w:jc w:val="both"/>
        <w:rPr>
          <w:rFonts w:ascii="Garamond" w:hAnsi="Garamond"/>
          <w:sz w:val="24"/>
          <w:szCs w:val="24"/>
        </w:rPr>
      </w:pPr>
      <w:r w:rsidRPr="000F74F6">
        <w:rPr>
          <w:rFonts w:ascii="Garamond" w:hAnsi="Garamond"/>
          <w:sz w:val="24"/>
          <w:szCs w:val="24"/>
        </w:rPr>
        <w:lastRenderedPageBreak/>
        <w:t>A/V and equipment may be provided by local office and/or meeting facility.  See Meeting Facility checklist for further details.</w:t>
      </w:r>
    </w:p>
    <w:p w:rsidR="00F77F4F" w:rsidRPr="000F74F6" w:rsidRDefault="00F77F4F" w:rsidP="00F77F4F">
      <w:pPr>
        <w:jc w:val="both"/>
        <w:rPr>
          <w:rFonts w:ascii="Garamond" w:hAnsi="Garamond"/>
          <w:szCs w:val="24"/>
        </w:rPr>
      </w:pP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i/>
          <w:szCs w:val="24"/>
        </w:rPr>
      </w:pPr>
      <w:r w:rsidRPr="000F74F6">
        <w:rPr>
          <w:rFonts w:ascii="Garamond" w:hAnsi="Garamond"/>
          <w:szCs w:val="24"/>
        </w:rPr>
        <w:t>LCD Projector -- Critical</w:t>
      </w:r>
      <w:r w:rsidRPr="000F74F6">
        <w:rPr>
          <w:rFonts w:ascii="Garamond" w:hAnsi="Garamond"/>
          <w:b/>
          <w:i/>
          <w:szCs w:val="24"/>
        </w:rPr>
        <w:t xml:space="preserve"> equipment item.  Please have plan for backup in event of any problems.  </w:t>
      </w:r>
      <w:r w:rsidRPr="000F74F6">
        <w:rPr>
          <w:rFonts w:ascii="Garamond" w:hAnsi="Garamond"/>
          <w:i/>
          <w:szCs w:val="24"/>
        </w:rPr>
        <w:t>Multiple projectors are desirable, if available.</w:t>
      </w: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Cart(s) or table for the above</w:t>
      </w: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Screen</w:t>
      </w: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Extension cords and power outlets for each project team &amp; LCD projector</w:t>
      </w: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Name tags (2”x 4” address labels work fine)</w:t>
      </w:r>
    </w:p>
    <w:p w:rsidR="00F77F4F" w:rsidRPr="000F74F6" w:rsidRDefault="002F2925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Flipchart,</w:t>
      </w:r>
      <w:r w:rsidR="00F77F4F" w:rsidRPr="000F74F6">
        <w:rPr>
          <w:rFonts w:ascii="Garamond" w:hAnsi="Garamond"/>
          <w:szCs w:val="24"/>
        </w:rPr>
        <w:t xml:space="preserve"> colored markers; masking tape/push pins </w:t>
      </w: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Access to copier and/or printer (if available)</w:t>
      </w:r>
    </w:p>
    <w:p w:rsidR="00F77F4F" w:rsidRPr="000F74F6" w:rsidRDefault="00F77F4F" w:rsidP="00F77F4F">
      <w:pPr>
        <w:pStyle w:val="BodyTextIndent"/>
        <w:ind w:left="720"/>
        <w:jc w:val="both"/>
        <w:rPr>
          <w:rFonts w:ascii="Garamond" w:hAnsi="Garamond"/>
          <w:i w:val="0"/>
          <w:szCs w:val="24"/>
        </w:rPr>
      </w:pPr>
    </w:p>
    <w:p w:rsidR="00F77F4F" w:rsidRDefault="00F77F4F" w:rsidP="00F77F4F">
      <w:pPr>
        <w:pStyle w:val="BodyTextIndent"/>
        <w:ind w:left="0"/>
        <w:jc w:val="both"/>
        <w:rPr>
          <w:rFonts w:ascii="Garamond" w:hAnsi="Garamond"/>
          <w:b/>
          <w:i w:val="0"/>
          <w:szCs w:val="24"/>
          <w:u w:val="single"/>
        </w:rPr>
      </w:pPr>
    </w:p>
    <w:p w:rsidR="00F77F4F" w:rsidRDefault="00F77F4F" w:rsidP="00F77F4F">
      <w:pPr>
        <w:pStyle w:val="BodyTextIndent"/>
        <w:ind w:left="0"/>
        <w:jc w:val="both"/>
        <w:rPr>
          <w:rFonts w:ascii="Garamond" w:hAnsi="Garamond"/>
          <w:b/>
          <w:i w:val="0"/>
          <w:szCs w:val="24"/>
          <w:u w:val="single"/>
        </w:rPr>
      </w:pPr>
    </w:p>
    <w:p w:rsidR="00F77F4F" w:rsidRDefault="00F77F4F" w:rsidP="00F77F4F">
      <w:pPr>
        <w:pStyle w:val="BodyTextIndent"/>
        <w:ind w:left="0"/>
        <w:jc w:val="both"/>
        <w:rPr>
          <w:rFonts w:ascii="Garamond" w:hAnsi="Garamond"/>
          <w:b/>
          <w:i w:val="0"/>
          <w:szCs w:val="24"/>
          <w:u w:val="single"/>
        </w:rPr>
      </w:pPr>
    </w:p>
    <w:p w:rsidR="00F77F4F" w:rsidRPr="000F74F6" w:rsidRDefault="00F77F4F" w:rsidP="00F77F4F">
      <w:pPr>
        <w:pStyle w:val="BodyTextIndent"/>
        <w:ind w:left="0"/>
        <w:jc w:val="both"/>
        <w:rPr>
          <w:rFonts w:ascii="Garamond" w:hAnsi="Garamond"/>
          <w:b/>
          <w:i w:val="0"/>
          <w:szCs w:val="24"/>
          <w:u w:val="single"/>
        </w:rPr>
      </w:pPr>
    </w:p>
    <w:p w:rsidR="00F77F4F" w:rsidRPr="000F74F6" w:rsidRDefault="00F77F4F" w:rsidP="00F77F4F">
      <w:pPr>
        <w:pStyle w:val="BodyTextIndent"/>
        <w:ind w:left="0"/>
        <w:jc w:val="both"/>
        <w:rPr>
          <w:rFonts w:ascii="Garamond" w:hAnsi="Garamond"/>
          <w:b/>
          <w:i w:val="0"/>
          <w:szCs w:val="24"/>
        </w:rPr>
      </w:pPr>
      <w:r w:rsidRPr="000F74F6">
        <w:rPr>
          <w:rFonts w:ascii="Garamond" w:hAnsi="Garamond"/>
          <w:b/>
          <w:i w:val="0"/>
          <w:szCs w:val="24"/>
          <w:u w:val="single"/>
        </w:rPr>
        <w:t xml:space="preserve">Food </w:t>
      </w:r>
      <w:r>
        <w:rPr>
          <w:rFonts w:ascii="Garamond" w:hAnsi="Garamond"/>
          <w:b/>
          <w:i w:val="0"/>
          <w:szCs w:val="24"/>
          <w:u w:val="single"/>
        </w:rPr>
        <w:t>and</w:t>
      </w:r>
      <w:r w:rsidRPr="000F74F6">
        <w:rPr>
          <w:rFonts w:ascii="Garamond" w:hAnsi="Garamond"/>
          <w:b/>
          <w:i w:val="0"/>
          <w:szCs w:val="24"/>
          <w:u w:val="single"/>
        </w:rPr>
        <w:t xml:space="preserve"> Beverages for Workshops</w:t>
      </w:r>
    </w:p>
    <w:p w:rsidR="00F77F4F" w:rsidRPr="000F74F6" w:rsidRDefault="00F77F4F" w:rsidP="00F77F4F">
      <w:pPr>
        <w:pStyle w:val="BodyTextIndent"/>
        <w:ind w:left="0"/>
        <w:jc w:val="both"/>
        <w:rPr>
          <w:rFonts w:ascii="Garamond" w:hAnsi="Garamond"/>
          <w:i w:val="0"/>
          <w:szCs w:val="24"/>
        </w:rPr>
      </w:pPr>
    </w:p>
    <w:p w:rsidR="00F77F4F" w:rsidRPr="000F74F6" w:rsidRDefault="00F77F4F" w:rsidP="00F77F4F">
      <w:pPr>
        <w:pStyle w:val="BodyText2"/>
        <w:jc w:val="both"/>
        <w:rPr>
          <w:rFonts w:ascii="Garamond" w:hAnsi="Garamond"/>
          <w:b/>
          <w:szCs w:val="24"/>
        </w:rPr>
      </w:pPr>
      <w:r w:rsidRPr="000F74F6">
        <w:rPr>
          <w:rFonts w:ascii="Garamond" w:hAnsi="Garamond"/>
          <w:szCs w:val="24"/>
        </w:rPr>
        <w:t xml:space="preserve">If possible food &amp; beverage stations should be set up directly in the meeting room.  </w:t>
      </w:r>
      <w:r w:rsidRPr="000F74F6">
        <w:rPr>
          <w:rFonts w:ascii="Garamond" w:hAnsi="Garamond"/>
          <w:b/>
          <w:szCs w:val="24"/>
        </w:rPr>
        <w:t xml:space="preserve">Please make sure to provide the “fuel” </w:t>
      </w:r>
      <w:r w:rsidRPr="000F74F6">
        <w:rPr>
          <w:rFonts w:ascii="Garamond" w:hAnsi="Garamond"/>
          <w:b/>
          <w:szCs w:val="24"/>
          <w:u w:val="single"/>
        </w:rPr>
        <w:t>all day</w:t>
      </w:r>
      <w:r w:rsidRPr="000F74F6">
        <w:rPr>
          <w:rFonts w:ascii="Garamond" w:hAnsi="Garamond"/>
          <w:b/>
          <w:szCs w:val="24"/>
        </w:rPr>
        <w:t xml:space="preserve"> throughout the workshop sessions:</w:t>
      </w:r>
    </w:p>
    <w:p w:rsidR="00F77F4F" w:rsidRPr="000F74F6" w:rsidRDefault="00F77F4F" w:rsidP="00F77F4F">
      <w:pPr>
        <w:jc w:val="both"/>
        <w:rPr>
          <w:rFonts w:ascii="Garamond" w:hAnsi="Garamond"/>
          <w:b/>
          <w:szCs w:val="24"/>
        </w:rPr>
      </w:pP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Coffee, decaf coffee, tea, and herbal tea (sugar, sugar substitute and creamer)</w:t>
      </w: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Bottled water, soft drinks, assorted juices </w:t>
      </w:r>
    </w:p>
    <w:p w:rsidR="002F2925" w:rsidRPr="002F2925" w:rsidRDefault="002F2925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 xml:space="preserve">Snacks all day.  Select healthy snacks.  Try not to have too much sugar and pastries. E.g. </w:t>
      </w:r>
      <w:r w:rsidR="00F77F4F" w:rsidRPr="000F74F6">
        <w:rPr>
          <w:rFonts w:ascii="Garamond" w:hAnsi="Garamond"/>
          <w:szCs w:val="24"/>
        </w:rPr>
        <w:t>Luna bars, granola bars</w:t>
      </w:r>
      <w:r>
        <w:rPr>
          <w:rFonts w:ascii="Garamond" w:hAnsi="Garamond"/>
          <w:szCs w:val="24"/>
        </w:rPr>
        <w:t>, fruit, nuts, chips/pretzels, cheese tray)</w:t>
      </w:r>
    </w:p>
    <w:p w:rsidR="002F2925" w:rsidRPr="002F2925" w:rsidRDefault="002F2925" w:rsidP="002F2925">
      <w:pPr>
        <w:ind w:left="360"/>
        <w:jc w:val="both"/>
        <w:rPr>
          <w:rFonts w:ascii="Garamond" w:hAnsi="Garamond"/>
          <w:szCs w:val="24"/>
          <w:u w:val="single"/>
        </w:rPr>
      </w:pPr>
    </w:p>
    <w:p w:rsidR="00F77F4F" w:rsidRPr="000F74F6" w:rsidRDefault="00F77F4F" w:rsidP="002F2925">
      <w:pPr>
        <w:jc w:val="both"/>
        <w:rPr>
          <w:rFonts w:ascii="Garamond" w:hAnsi="Garamond"/>
          <w:szCs w:val="24"/>
          <w:u w:val="single"/>
        </w:rPr>
      </w:pPr>
      <w:r w:rsidRPr="000F74F6">
        <w:rPr>
          <w:rFonts w:ascii="Garamond" w:hAnsi="Garamond"/>
          <w:szCs w:val="24"/>
          <w:u w:val="single"/>
        </w:rPr>
        <w:t>Meals</w:t>
      </w:r>
    </w:p>
    <w:p w:rsidR="00F77F4F" w:rsidRPr="000F74F6" w:rsidRDefault="00F77F4F" w:rsidP="00F77F4F">
      <w:pPr>
        <w:pStyle w:val="Footer"/>
        <w:tabs>
          <w:tab w:val="clear" w:pos="4320"/>
          <w:tab w:val="clear" w:pos="8640"/>
        </w:tabs>
        <w:jc w:val="both"/>
        <w:rPr>
          <w:rFonts w:ascii="Garamond" w:hAnsi="Garamond"/>
          <w:b/>
          <w:noProof/>
          <w:szCs w:val="24"/>
          <w:u w:val="single"/>
        </w:rPr>
      </w:pP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 xml:space="preserve">Hot breakfast is strongly preferred; protein helps keeps everyone’s energy levels high.  However, if a continental breakfast is the alternative, </w:t>
      </w:r>
      <w:r w:rsidRPr="000F74F6">
        <w:rPr>
          <w:rFonts w:ascii="Garamond" w:hAnsi="Garamond"/>
          <w:szCs w:val="24"/>
          <w:u w:val="single"/>
        </w:rPr>
        <w:t>please include whole grain cereal and yogurt</w:t>
      </w:r>
      <w:r w:rsidRPr="000F74F6">
        <w:rPr>
          <w:rFonts w:ascii="Garamond" w:hAnsi="Garamond"/>
          <w:b/>
          <w:szCs w:val="24"/>
        </w:rPr>
        <w:t xml:space="preserve">, </w:t>
      </w:r>
      <w:r w:rsidRPr="000F74F6">
        <w:rPr>
          <w:rFonts w:ascii="Garamond" w:hAnsi="Garamond"/>
          <w:szCs w:val="24"/>
        </w:rPr>
        <w:t>along with pastries or bagels, fresh fruit and of course coffee, tea, water and juices.</w:t>
      </w: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Meals should include a vegetarian choice &amp; assorted beverages</w:t>
      </w:r>
    </w:p>
    <w:p w:rsidR="00F77F4F" w:rsidRPr="000F74F6" w:rsidRDefault="00F77F4F" w:rsidP="002F2925">
      <w:pPr>
        <w:numPr>
          <w:ilvl w:val="0"/>
          <w:numId w:val="19"/>
        </w:numPr>
        <w:jc w:val="both"/>
        <w:rPr>
          <w:rFonts w:ascii="Garamond" w:hAnsi="Garamond"/>
          <w:szCs w:val="24"/>
        </w:rPr>
      </w:pPr>
      <w:r w:rsidRPr="000F74F6">
        <w:rPr>
          <w:rFonts w:ascii="Garamond" w:hAnsi="Garamond"/>
          <w:szCs w:val="24"/>
        </w:rPr>
        <w:t>Provide boxed lunches with beverages on the day of field trip and last day for return travel</w:t>
      </w:r>
    </w:p>
    <w:p w:rsidR="00F77F4F" w:rsidRPr="000F74F6" w:rsidRDefault="00F77F4F" w:rsidP="00F77F4F">
      <w:pPr>
        <w:jc w:val="both"/>
        <w:rPr>
          <w:rFonts w:ascii="Garamond" w:hAnsi="Garamond"/>
          <w:szCs w:val="24"/>
        </w:rPr>
      </w:pPr>
    </w:p>
    <w:p w:rsidR="0043409A" w:rsidRDefault="0043409A">
      <w:bookmarkStart w:id="1" w:name="_GoBack"/>
      <w:bookmarkEnd w:id="1"/>
    </w:p>
    <w:sectPr w:rsidR="0043409A" w:rsidSect="000F74F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99" w:rsidRDefault="000F7999" w:rsidP="00F41ECD">
      <w:r>
        <w:separator/>
      </w:r>
    </w:p>
  </w:endnote>
  <w:endnote w:type="continuationSeparator" w:id="0">
    <w:p w:rsidR="000F7999" w:rsidRDefault="000F7999" w:rsidP="00F4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V Terminal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AE" w:rsidRDefault="002F2925">
    <w:pPr>
      <w:pStyle w:val="Footer"/>
      <w:jc w:val="both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Efroymson Fellowship Program</w:t>
    </w:r>
    <w:r>
      <w:rPr>
        <w:rFonts w:ascii="Times New Roman" w:hAnsi="Times New Roman"/>
        <w:i/>
        <w:sz w:val="20"/>
      </w:rPr>
      <w:tab/>
      <w:t xml:space="preserve">                      Information for Workshop Coordinators                </w:t>
    </w:r>
    <w:r>
      <w:rPr>
        <w:rFonts w:ascii="Times New Roman" w:hAnsi="Times New Roman"/>
        <w:i/>
        <w:sz w:val="20"/>
      </w:rPr>
      <w:tab/>
      <w:t xml:space="preserve">    Page </w:t>
    </w:r>
    <w:r w:rsidR="00F41ECD"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 w:rsidR="00F41ECD">
      <w:rPr>
        <w:rStyle w:val="PageNumber"/>
        <w:i/>
        <w:sz w:val="20"/>
      </w:rPr>
      <w:fldChar w:fldCharType="separate"/>
    </w:r>
    <w:r w:rsidR="00042726">
      <w:rPr>
        <w:rStyle w:val="PageNumber"/>
        <w:i/>
        <w:noProof/>
        <w:sz w:val="20"/>
      </w:rPr>
      <w:t>1</w:t>
    </w:r>
    <w:r w:rsidR="00F41ECD">
      <w:rPr>
        <w:rStyle w:val="PageNumber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99" w:rsidRDefault="000F7999" w:rsidP="00F41ECD">
      <w:r>
        <w:separator/>
      </w:r>
    </w:p>
  </w:footnote>
  <w:footnote w:type="continuationSeparator" w:id="0">
    <w:p w:rsidR="000F7999" w:rsidRDefault="000F7999" w:rsidP="00F41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AF4"/>
    <w:multiLevelType w:val="hybridMultilevel"/>
    <w:tmpl w:val="D5863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D55B5"/>
    <w:multiLevelType w:val="hybridMultilevel"/>
    <w:tmpl w:val="80B893A4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33673F"/>
    <w:multiLevelType w:val="hybridMultilevel"/>
    <w:tmpl w:val="3A08C638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37731C"/>
    <w:multiLevelType w:val="hybridMultilevel"/>
    <w:tmpl w:val="A4166B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0E3F8E"/>
    <w:multiLevelType w:val="singleLevel"/>
    <w:tmpl w:val="ED8243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FDA453F"/>
    <w:multiLevelType w:val="hybridMultilevel"/>
    <w:tmpl w:val="63EE1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AD6B9A"/>
    <w:multiLevelType w:val="hybridMultilevel"/>
    <w:tmpl w:val="A75C21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5737EB"/>
    <w:multiLevelType w:val="hybridMultilevel"/>
    <w:tmpl w:val="F2DA4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5B5EA6"/>
    <w:multiLevelType w:val="hybridMultilevel"/>
    <w:tmpl w:val="995CD2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237FA4"/>
    <w:multiLevelType w:val="hybridMultilevel"/>
    <w:tmpl w:val="2AD6BC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364F8F"/>
    <w:multiLevelType w:val="hybridMultilevel"/>
    <w:tmpl w:val="BE541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A66E00"/>
    <w:multiLevelType w:val="hybridMultilevel"/>
    <w:tmpl w:val="A2122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747754"/>
    <w:multiLevelType w:val="hybridMultilevel"/>
    <w:tmpl w:val="308A76A8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EA3DB0"/>
    <w:multiLevelType w:val="hybridMultilevel"/>
    <w:tmpl w:val="AAC0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56A07"/>
    <w:multiLevelType w:val="hybridMultilevel"/>
    <w:tmpl w:val="D0E8E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8B49B9"/>
    <w:multiLevelType w:val="hybridMultilevel"/>
    <w:tmpl w:val="CBEEE55E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AF60E5"/>
    <w:multiLevelType w:val="hybridMultilevel"/>
    <w:tmpl w:val="F6FCD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891D01"/>
    <w:multiLevelType w:val="hybridMultilevel"/>
    <w:tmpl w:val="D1847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004AD2"/>
    <w:multiLevelType w:val="hybridMultilevel"/>
    <w:tmpl w:val="60260934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4"/>
  </w:num>
  <w:num w:numId="11">
    <w:abstractNumId w:val="10"/>
  </w:num>
  <w:num w:numId="12">
    <w:abstractNumId w:val="0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4F"/>
    <w:rsid w:val="00042726"/>
    <w:rsid w:val="000F7999"/>
    <w:rsid w:val="002F2925"/>
    <w:rsid w:val="0043409A"/>
    <w:rsid w:val="00F41ECD"/>
    <w:rsid w:val="00F7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7F4F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F77F4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4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F77F4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F77F4F"/>
    <w:pPr>
      <w:widowControl w:val="0"/>
      <w:tabs>
        <w:tab w:val="center" w:pos="4320"/>
        <w:tab w:val="right" w:pos="8640"/>
      </w:tabs>
    </w:pPr>
    <w:rPr>
      <w:rFonts w:ascii="GV Terminal" w:hAnsi="GV Terminal"/>
      <w:snapToGrid w:val="0"/>
    </w:rPr>
  </w:style>
  <w:style w:type="character" w:customStyle="1" w:styleId="FooterChar">
    <w:name w:val="Footer Char"/>
    <w:basedOn w:val="DefaultParagraphFont"/>
    <w:link w:val="Footer"/>
    <w:rsid w:val="00F77F4F"/>
    <w:rPr>
      <w:rFonts w:ascii="GV Terminal" w:eastAsia="Times New Roman" w:hAnsi="GV Termin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F77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7F4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77F4F"/>
  </w:style>
  <w:style w:type="paragraph" w:styleId="BodyTextIndent">
    <w:name w:val="Body Text Indent"/>
    <w:basedOn w:val="Normal"/>
    <w:link w:val="BodyTextIndentChar"/>
    <w:rsid w:val="00F77F4F"/>
    <w:pPr>
      <w:ind w:left="576"/>
    </w:pPr>
    <w:rPr>
      <w:i/>
      <w:noProof/>
    </w:rPr>
  </w:style>
  <w:style w:type="character" w:customStyle="1" w:styleId="BodyTextIndentChar">
    <w:name w:val="Body Text Indent Char"/>
    <w:basedOn w:val="DefaultParagraphFont"/>
    <w:link w:val="BodyTextIndent"/>
    <w:rsid w:val="00F77F4F"/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BodyText2">
    <w:name w:val="Body Text 2"/>
    <w:basedOn w:val="Normal"/>
    <w:link w:val="BodyText2Char"/>
    <w:rsid w:val="00F77F4F"/>
    <w:rPr>
      <w:i/>
    </w:rPr>
  </w:style>
  <w:style w:type="character" w:customStyle="1" w:styleId="BodyText2Char">
    <w:name w:val="Body Text 2 Char"/>
    <w:basedOn w:val="DefaultParagraphFont"/>
    <w:link w:val="BodyText2"/>
    <w:rsid w:val="00F77F4F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F29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2F2925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2F2925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7F4F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F77F4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4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F77F4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F77F4F"/>
    <w:pPr>
      <w:widowControl w:val="0"/>
      <w:tabs>
        <w:tab w:val="center" w:pos="4320"/>
        <w:tab w:val="right" w:pos="8640"/>
      </w:tabs>
    </w:pPr>
    <w:rPr>
      <w:rFonts w:ascii="GV Terminal" w:hAnsi="GV Terminal"/>
      <w:snapToGrid w:val="0"/>
    </w:rPr>
  </w:style>
  <w:style w:type="character" w:customStyle="1" w:styleId="FooterChar">
    <w:name w:val="Footer Char"/>
    <w:basedOn w:val="DefaultParagraphFont"/>
    <w:link w:val="Footer"/>
    <w:rsid w:val="00F77F4F"/>
    <w:rPr>
      <w:rFonts w:ascii="GV Terminal" w:eastAsia="Times New Roman" w:hAnsi="GV Termin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F77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7F4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77F4F"/>
  </w:style>
  <w:style w:type="paragraph" w:styleId="BodyTextIndent">
    <w:name w:val="Body Text Indent"/>
    <w:basedOn w:val="Normal"/>
    <w:link w:val="BodyTextIndentChar"/>
    <w:rsid w:val="00F77F4F"/>
    <w:pPr>
      <w:ind w:left="576"/>
    </w:pPr>
    <w:rPr>
      <w:i/>
      <w:noProof/>
    </w:rPr>
  </w:style>
  <w:style w:type="character" w:customStyle="1" w:styleId="BodyTextIndentChar">
    <w:name w:val="Body Text Indent Char"/>
    <w:basedOn w:val="DefaultParagraphFont"/>
    <w:link w:val="BodyTextIndent"/>
    <w:rsid w:val="00F77F4F"/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BodyText2">
    <w:name w:val="Body Text 2"/>
    <w:basedOn w:val="Normal"/>
    <w:link w:val="BodyText2Char"/>
    <w:rsid w:val="00F77F4F"/>
    <w:rPr>
      <w:i/>
    </w:rPr>
  </w:style>
  <w:style w:type="character" w:customStyle="1" w:styleId="BodyText2Char">
    <w:name w:val="Body Text 2 Char"/>
    <w:basedOn w:val="DefaultParagraphFont"/>
    <w:link w:val="BodyText2"/>
    <w:rsid w:val="00F77F4F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F29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2F2925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2F2925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TNC_User</dc:creator>
  <cp:keywords/>
  <dc:description/>
  <cp:lastModifiedBy>John Morrison</cp:lastModifiedBy>
  <cp:revision>3</cp:revision>
  <dcterms:created xsi:type="dcterms:W3CDTF">2012-11-19T22:32:00Z</dcterms:created>
  <dcterms:modified xsi:type="dcterms:W3CDTF">2012-11-21T19:02:00Z</dcterms:modified>
</cp:coreProperties>
</file>